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91" w:rsidRPr="005E62C2" w:rsidRDefault="00A50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62C2"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5C1A91" w:rsidRPr="005E62C2" w:rsidRDefault="00A50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 Дню народного единства</w:t>
      </w:r>
    </w:p>
    <w:p w:rsidR="005C1A91" w:rsidRPr="005E62C2" w:rsidRDefault="005C1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7"/>
        <w:gridCol w:w="3964"/>
      </w:tblGrid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4257" w:type="dxa"/>
            <w:vAlign w:val="center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4" w:type="dxa"/>
            <w:vAlign w:val="center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5E62C2" w:rsidRPr="005E62C2" w:rsidTr="005E62C2">
        <w:trPr>
          <w:trHeight w:val="1646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27.10 – 05.11.2023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</w:rPr>
              <w:t>«Россия»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книжно-иллюстративная выставка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</w:rPr>
              <w:t>к. 208, 2 этаж</w:t>
            </w:r>
          </w:p>
          <w:p w:rsidR="005E62C2" w:rsidRPr="005E62C2" w:rsidRDefault="005E62C2">
            <w:pPr>
              <w:pStyle w:val="af6"/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5E62C2">
              <w:rPr>
                <w:rFonts w:eastAsia="Times New Roman"/>
                <w:sz w:val="28"/>
                <w:szCs w:val="28"/>
              </w:rPr>
              <w:t xml:space="preserve">ГАУК НСО «Новосибирская государственная областная научная библиотека», </w:t>
            </w:r>
            <w:r w:rsidRPr="005E62C2">
              <w:rPr>
                <w:rFonts w:eastAsia="Times New Roman"/>
                <w:color w:val="000000"/>
                <w:sz w:val="28"/>
                <w:szCs w:val="28"/>
              </w:rPr>
              <w:t>ул. Советская, 6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09-30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 в прошлое «Великие граждане – великой России»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 городская детская библиотека имени А. П. Гайдара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площадке «НКППиП»,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Планировочная, 7/2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Экскурс в прошлое «Великие граждане – великой России»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 городская детская библиотека имени А. П. Гайдара</w:t>
            </w: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Станиславского, 2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Литературно-исторический экскурс «Сыны Отечества, освободившие Россию»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М. А. Светлова,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Маяковского, 4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01-30.10.2023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«Великая Россия»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книжная выставка: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 xml:space="preserve">к. 202, 2 этаж </w:t>
            </w: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</w:rPr>
              <w:t>ГАУК НСО «Новосибирская государственная областная научная библиотека»</w:t>
            </w: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, ул. Советская, 6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01.11-07.11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Экспозиция социально-значимых плакатов «Мощь государства в единстве народов»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 городская детская библиотека имени А. П. Гайдара</w:t>
            </w: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Станиславского, 2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01-30.11.2023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Выставка периодических изданий «Нам есть, чем гордится, нам есть, что беречь!»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 xml:space="preserve">к. 301, 3 этаж </w:t>
            </w: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</w:rPr>
              <w:t>ГАУК НСО «Новосибирская государственная областная научная библиотека»</w:t>
            </w: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, ул. Советская. 6</w:t>
            </w:r>
          </w:p>
        </w:tc>
      </w:tr>
      <w:tr w:rsidR="005E62C2" w:rsidRPr="005E62C2" w:rsidTr="005E62C2"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01-05.11.2023, 9.00-18.00</w:t>
            </w:r>
          </w:p>
          <w:p w:rsidR="005E62C2" w:rsidRPr="005E62C2" w:rsidRDefault="005E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5E62C2" w:rsidRPr="005E62C2" w:rsidRDefault="005E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«В единстве народа – будущее России!». Выставка изданий в доступных форматах, приуроченная к Дню народного единства.</w:t>
            </w:r>
          </w:p>
          <w:p w:rsidR="005E62C2" w:rsidRPr="005E62C2" w:rsidRDefault="005E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Выставка представлена историческими документами, </w:t>
            </w:r>
            <w:r w:rsidRPr="005E6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посвященными теме народного единства, а также о жизни и деятельности К. Минина и Д. Пожарского.</w:t>
            </w:r>
          </w:p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Читатели библиотеки среднего и старшего возраста, молодежь, члены ВОС.</w:t>
            </w:r>
          </w:p>
          <w:p w:rsidR="005E62C2" w:rsidRPr="005E62C2" w:rsidRDefault="005E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Примерное количество участников – 15 человек.</w:t>
            </w:r>
          </w:p>
          <w:p w:rsidR="005E62C2" w:rsidRPr="005E62C2" w:rsidRDefault="005E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обслуживания</w:t>
            </w:r>
          </w:p>
          <w:p w:rsidR="005E62C2" w:rsidRPr="005E62C2" w:rsidRDefault="005E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 xml:space="preserve">ГБУК НСО «Новосибирская </w:t>
            </w: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областная специальная библиотека для незрячих и слабовидящих»,</w:t>
            </w:r>
          </w:p>
          <w:p w:rsidR="005E62C2" w:rsidRPr="005E62C2" w:rsidRDefault="005E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Вертковская, 23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01.11.2023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«В единстве – Мир»: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1. Методический мост «День народного единства в клубе».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2. Мультсеанс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«А ты знаешь символы России?»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3. Видеоурок «Козьма Минин и Дмитрий Пожарский».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Соцсети: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ВК Социокультурный отдел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Медиапрограмма «В единстве – наша сила»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 городская детская библиотека имени А. П. Гайдара</w:t>
            </w: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 С(К)Ш № 14,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Станционная, 8 а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t>01.11.2023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t>«Ратная доблесть Отечества»: интеллектуально-познавательная игра, посвященная героическим страницам истории России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 xml:space="preserve">ГБУК НСО «Новосибирская областная молодежная библиотека» </w:t>
            </w: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ул. Красный проспект, 26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Урок исторического чтения «Из нас слагается народ»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Детская библиотека им. братьев Гримм,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Курчатова, 37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02.11.2023, 9.00-18.00</w:t>
            </w:r>
          </w:p>
          <w:p w:rsidR="005E62C2" w:rsidRPr="005E62C2" w:rsidRDefault="005E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4741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https://sibdisnet.ru/" w:history="1">
              <w:r w:rsidR="005E62C2" w:rsidRPr="005E62C2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https://sibdisnet.ru/</w:t>
              </w:r>
            </w:hyperlink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bCs/>
                <w:sz w:val="28"/>
                <w:szCs w:val="28"/>
              </w:rPr>
              <w:t>«Памятник Минину и Пожарскому». Аудиоэкскурсия к 205-летию со времени торьжественного открытия памятника Минину и Пожарскому в Москве.</w:t>
            </w:r>
          </w:p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Посетители сайта. Примерное количество участников – 70 человек.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«Народы России – секрет единства и силы!»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 городская детская библиотека имени А. П. Гайдара</w:t>
            </w: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Станиславского, 4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</w:p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«Мы силой единой сильны»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Я. Гашека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Адриена Лежена, 16</w:t>
            </w:r>
          </w:p>
        </w:tc>
      </w:tr>
      <w:tr w:rsidR="005E62C2" w:rsidRPr="005E62C2" w:rsidTr="005E62C2">
        <w:trPr>
          <w:trHeight w:val="766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День информации «Живут в России народы с давних пор»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В. Я. Шишкова,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Кубовая, 49а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Беседа «Единство в дружбе»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 городская детская библиотека имени А. П. Гайдара</w:t>
            </w: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Станиславского, 2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Час истории «В единстве наша сила»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Б. А. Богаткова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Никитина, 70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Урок Памяти «В единстве наша сила»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Музей Калининского района «На Богданке»,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ул.Б.Хмельницкого,32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Урок истории «Русь героическая»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М. А. Булгакова,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Герцена, 10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Урок отечественной истории «В единстве наша сила»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В. Ю. Драгунского,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Деповская, 36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Выставка-игра «Россия - это Мы!»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Детская библиотека им. А. М. Волкова,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Объединения, 39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«Что я знаю о России»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И. А. Бунина,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Урманова, 11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Исторический калейдоскоп «Россия единством крепка»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М. Горького,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Магистральная, 7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Игра-квест «Единство – в нас!!»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А. А. Блока,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Котовского, 11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t>«Единство. Сила. Успех»: комплексное мероприятие, посвященное Дню народного единства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ГБУК НСО «Новосибирская областная молодежная библиотека»</w:t>
            </w:r>
            <w:r w:rsidRPr="005E6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5E6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ул. Красный проспект, 26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Музейно-педагогическое занятие «Россия. Родина. Единство»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Музей Первомайского района, ул. Первомайская, 148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Исторический рассказ «Подвиг во имя России», посвященный Дню народного единства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В. М. Шукшина,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Твардовского, 18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«Сила России в единстве народов»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 им. М. В. Ломоносова,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Софийская, 2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«Хоровод дружбы»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А. П. Чехова,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Сибирская, 37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Музейно-педагогическая беседа «#МЫ ВМЕСТЕ» и просмотр детского военно-патриотического исторического мультфильма «Крепость щитом и мечом»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Музей «Чёмы»,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Новоморская, 12а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Экскурс в историю «По следам народного ополчения»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А. В. Луначарского,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Жуковского, 106 а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«Территория единства», посвященная Дню народного единства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МАУК Дом культуры «Прогресс»,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Красный проспект, 167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Обсуждение «Историческая память: из прошлого в будущее»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им. М. И. Цветаевой,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Бориса Богаткова, 268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Новосибирского городского духового оркестра, посвященная Дню народного единства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МБУК ДК им. М. Горького,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40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Слайд-программа «Когда мы едины – мы непобедимы»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им. Н. В. Гоголя,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Авиастроителей, 15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02.11.2023, 15-00</w:t>
            </w:r>
          </w:p>
          <w:p w:rsidR="005E62C2" w:rsidRPr="005E62C2" w:rsidRDefault="005E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bCs/>
                <w:sz w:val="28"/>
                <w:szCs w:val="28"/>
              </w:rPr>
              <w:t>«Большой этнографический диктант». Площадка ГБУК НОСБ в рамках Международной    просветительской акции.</w:t>
            </w:r>
          </w:p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Читатели библиотеки среднего и старшего возраста, молодежь, члены ВОС.</w:t>
            </w:r>
          </w:p>
          <w:p w:rsidR="005E62C2" w:rsidRPr="005E62C2" w:rsidRDefault="005E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Примерное количество участников – 25 человек.</w:t>
            </w:r>
          </w:p>
          <w:p w:rsidR="005E62C2" w:rsidRPr="005E62C2" w:rsidRDefault="005E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ГБУК НСО «Новосибирская областная специальная библиотека для незрячих и слабовидящих»,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ул.Крылова,15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Кинолекторий «День народного единства», просмотр фильма «Минин и Пожарский»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Музей «Чёмы»,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Новоморская, 12а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Исторический час «Славный день в истории России»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К. М. Симонова на площадке муниципального бюджетного </w:t>
            </w: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общеобразовательного учреждения «Средняя общеобразовательная школа №34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Новоуральская 11/3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«Памятная дата России»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Г. М. Пушкарёва,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Звёздная, 3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03.11.2023 - 17.11.2023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i/>
                <w:sz w:val="28"/>
                <w:szCs w:val="28"/>
              </w:rPr>
              <w:t>Время работы библиотеки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Книжная выставка «В единстве наша сила»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Отдел развития креативных инициатив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«Цех Маркса»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Фрунзе, 3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Литературно-историческая игра «В единстве наша сила»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Ю. Д. Дмитриева,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Бульвар Молодежи, 16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Час информации «Сыны Отечества, освободившие Россию», посвященный Дню народного единства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Калейдоскоп,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Халтурина, 32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Исторический час «Наша сила – в нашем единстве»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В. И. Даля,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Ленина, 32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«Я, ты, он, она…»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Н. А. Островского,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Авиастроителей, 15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час «Истоки единства»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А. Л. Барто,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Ветлужская, 28а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Урок истории «Минин и Пожарский – герои народного ополчения»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М. М. Зощенко,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Тружеников, 16а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Интерактивное мероприятие «Дружбы народов единый оплот»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Музей Дзержинского района «На Каменском тракте», пр. Дзержинского, 1а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«Народная мозаика»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 городская детская библиотека имени А. П. Гайдара</w:t>
            </w: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Станиславского, 2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Исторический вояж «Жить в мире друг с другом»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Детская библиотека им. Л. А. Кассиля,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Новоуральская, 33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Час информации «Сила России – в единстве народа!»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Саши Чекалина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Д. Донского. 45/1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Видео-экскурс в историю «День народного единства»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Володи Ульянова,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Достоевского, 8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Экскурс в историю «Борцы за народное единство»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М. А. Лаврентьева,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Золотодолинская, 25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03.11.2023-30.11.2023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Выставка лучших работ участников Всероссийского фотоконкурса патриотической направленности «ОТЦЫ и ДЕТИ»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Сибирская мемориальная картинная галерея «Великая Отечественная война 1941-1945 годов»,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Красный проспект, 16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«Россия единством крепка»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Н. С. Лескова,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Боровая партия, 13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«Пока мы едины»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Н. К. Крупской,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М. Горького, 104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Час патриотизма «Три символа родной державы»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И. А. Бунина,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Урманова, 11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Видеоэкскурс в историю «Великие граждане великой России»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Ю. М. Магалифа,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Петухова, 53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Информационно-познавательный час «Мы один народ – у нас одна страна»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Л. Н. Сейфуллиной,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Магаданская, 5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 «Смутное время» - о народном восстании под предводительством Минина и Пожарского и о истории России XVII в.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Музей Железнодорожного района, Вокзальная магистраль, 3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05.11.2023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«Великая Отечественная война 1941 – 1945 годов» по основной экспозиции выставки народного художника РФ Чебанова В.К.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Сибирская мемориальная картинная галерея «Великая Отечественная война 1941-1945 годов»,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Красный проспект, 16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«День народного единства. Что стоит за праздничной датой?»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Садко,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Римского-Корсакова, 12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«Единством Россия сильна»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М. А. Шолохова,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Мусы Джалиля, 5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«История 4 ноября - Дня народного единства и Смутного времени»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Музей документального кино «Сибирь на экране», Романова, 26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Игра «Горжусь тобой, моя Отчизна!»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М. М. Пришвина,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Коммунстроевская, 200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Музейно-педагогическое занятие «Мы одна команда! Мы одна страна!»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Музей «Заельцовка»,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Красный проспект, 179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1" w:righ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t>«Ночь искусств: едины в мастерстве!»:</w:t>
            </w:r>
          </w:p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t>цикл мастер-классов в рамках Всероссийской акции «Ночь искусств»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ГБУК НСО «Новосибирская областная молодежная библиот</w:t>
            </w:r>
            <w:r w:rsidRPr="005E6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ека»,</w:t>
            </w:r>
            <w:r w:rsidRPr="005E6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ул. Красный проспект, 26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Концерт «Пою тебе, моя Россия»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КДЦ им. К. С. Станиславского,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Судоремонтная, 1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«Ночь искусств-2023»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ежегодная культурно-образовательная акция, приурочена ко Дню народного единства, который отмечается в России 4 ноября.</w:t>
            </w:r>
          </w:p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Отдельная программа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«Дом да Винчи» арт-платформа ГАУК НСО «Новосибирская государственная областная научная библиотека», ул. Коммунистическая, 34</w:t>
            </w:r>
          </w:p>
        </w:tc>
      </w:tr>
      <w:tr w:rsidR="005E62C2" w:rsidRPr="005E62C2" w:rsidTr="005E62C2"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4257" w:type="dxa"/>
            <w:shd w:val="clear" w:color="auto" w:fill="auto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Концерт «День народного единства»</w:t>
            </w:r>
          </w:p>
        </w:tc>
        <w:tc>
          <w:tcPr>
            <w:tcW w:w="3964" w:type="dxa"/>
            <w:shd w:val="clear" w:color="auto" w:fill="auto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ДДК им. Д. Н. Пичугина, ул. А. Невского, 45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1" w:righ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t>«Будем жить!»:</w:t>
            </w:r>
          </w:p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t>концерт ко Дню народного единства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ГБУК НСО «Новосибирская областная молодежная библиотека»</w:t>
            </w:r>
            <w:r w:rsidRPr="005E6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5E6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ул. Красный проспект, 26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Праздничная аудио программа «В единстве наша сила», посвященная Дню народного единства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парк «Затулинский», ул. Зорге, 47,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парк «Бугринская роща», ул. Савы Кожевникова, 39,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парк «У моря Обского», ул. Софийская, 15,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парк «имени С. М. Кирова», ул. Станиславского, 1а,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парк «Михайловская набережная», ул. Большевистская,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 «Центральный», ул. Мичурина, 8,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парк «Заельцовский», ул. Парковая, 88,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парк «Березовая роща», ул. Планетная, 53,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парк «Сосновый бор», ул. Учительская, 49,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парк «Первомайский», ул. Маяковского, 5а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Публикация на странице музея в социальной сети Вконтакте об истории «Дня народного единства»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Музей «Контора инженера Г. М. Будагова», ул. Большевистская, 7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11.00-19.00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Выставка</w:t>
            </w:r>
          </w:p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этнокостюмов «Национальный хоровод»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Атриум</w:t>
            </w:r>
          </w:p>
          <w:p w:rsidR="005E62C2" w:rsidRPr="005E62C2" w:rsidRDefault="005E62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 xml:space="preserve">ГАУК НСО «Исторический парк «Моя страна – моя история» </w:t>
            </w:r>
          </w:p>
          <w:p w:rsidR="005E62C2" w:rsidRPr="005E62C2" w:rsidRDefault="005E62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Василия Старощука, д. 24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04.11.2023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11.00 -15.00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 «Народов много – Родина одна!», посвященная Дню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Народного единства.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программе: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Торжественное открытие с участием официальных лиц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Новосибирской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области. Концертная программа с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участием государственных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ансамблей, творческих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коллективов учреждений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Новосибирской области и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коллективов национальных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центров регионов России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согласовании)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Фестиваль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«Новосибирск-город дружбы». С участием творческих коллективов и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национальных центров города Новосибирска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интерактивные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площадки: «Аллея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дружбы», Площадка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«Молодецкие игры народов России», Выставка –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ярмарка народных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ремесел, Площадка мастер-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 по народным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молодецким играм и состязаниям, презентация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национальных центров Новосибирска и Новосибирской области, фотозоны, работа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Библиобуса с выставкой — книги по языкознанию,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истории, традициям,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праздникам, костюмам,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декоративно-прикладному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искусству народов России и др.</w:t>
            </w:r>
          </w:p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концертный зал им. А.М. Каца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Красный проспект, 18/1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11.00-19.00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Мультимедийная выставка «Кокошники да парочки: цифровая коллекция костюмов восточных славян в Сибири»</w:t>
            </w:r>
          </w:p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2C2" w:rsidRPr="005E62C2" w:rsidRDefault="005E62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Атриум</w:t>
            </w:r>
          </w:p>
          <w:p w:rsidR="005E62C2" w:rsidRPr="005E62C2" w:rsidRDefault="005E62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 xml:space="preserve">ГАУК НСО «Исторический парк «Моя страна – моя история» </w:t>
            </w:r>
          </w:p>
          <w:p w:rsidR="005E62C2" w:rsidRPr="005E62C2" w:rsidRDefault="005E62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Василия Старощука, д. 24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bCs/>
                <w:sz w:val="28"/>
                <w:szCs w:val="28"/>
              </w:rPr>
              <w:t>04.11.2023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bCs/>
                <w:sz w:val="28"/>
                <w:szCs w:val="28"/>
              </w:rPr>
              <w:t>12-00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bCs/>
                <w:sz w:val="28"/>
                <w:szCs w:val="28"/>
              </w:rPr>
              <w:t>Многожанровая концертная программа «Дуэт поколений», посвященная Дню народного единства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МБУК «ДК Академия», ул. Ильича, 4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Тематическая мультимедийная экскурсия «Смутное время на Руси»</w:t>
            </w:r>
          </w:p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Экспозиция «Романовы»</w:t>
            </w:r>
          </w:p>
          <w:p w:rsidR="005E62C2" w:rsidRPr="005E62C2" w:rsidRDefault="005E62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 xml:space="preserve">ГАУК НСО «Исторический парк «Моя страна – моя история» </w:t>
            </w:r>
          </w:p>
          <w:p w:rsidR="005E62C2" w:rsidRPr="005E62C2" w:rsidRDefault="005E62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Василия Старощука, д. 24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Концерт «В нас сила, вера и единство», посвященный Дню народного единства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4741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tooltip="http://xn--d1amgtf.xn--p1ai/" w:history="1">
              <w:r w:rsidR="005E62C2" w:rsidRPr="005E62C2">
                <w:rPr>
                  <w:rStyle w:val="af5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</w:rPr>
                <w:t>Дворец культуры «Сибтекстильмаш»</w:t>
              </w:r>
            </w:hyperlink>
            <w:r w:rsidR="005E62C2" w:rsidRPr="005E62C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E62C2" w:rsidRPr="005E62C2" w:rsidRDefault="005E62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Забалуева, 47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VIII Районный фестиваль детского и юношеского творчества «Солнышко», посвящённый Дню народного единства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МБУК Дом культуры «40 лет ВЛКСМ»,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Узорная, 1/2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04.11.202315-00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Тематическая мультимедийная  экскурсия «Русский Азов»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Экспозиция</w:t>
            </w:r>
          </w:p>
          <w:p w:rsidR="005E62C2" w:rsidRPr="005E62C2" w:rsidRDefault="005E62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«ХХ в. ч. I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От великих потрясений к Великой Победе.1914-1945»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ГАУК НСО</w:t>
            </w:r>
          </w:p>
          <w:p w:rsidR="005E62C2" w:rsidRPr="005E62C2" w:rsidRDefault="005E62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РМИ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«Эх, дороги!» клуба авторской песни </w:t>
            </w: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«Рассвет», посвященная Дню народного единства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ДК «Приморский»,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Молодости, 15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народного единства. В программе: вокально-хоровые сочинения отечественных композиторов в исполнении молодежного хора хоровой студии «Журавушка»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Центр культуры ЦК19,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Свердлова, 13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Игровая программа, в рамках празднования Дня народного единства</w:t>
            </w:r>
          </w:p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ГБУК НСО «Новосибирский областной татарский культурный центр»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Алейская, 16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05.11.2023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VIII региональный фестиваль народной культуры «Красная ярмарка», посвященный Дню народного единства (вход по билетам)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МБУК ДК «Приморский»,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Молодости, 15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05.10.2023 12-00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 творческих коллективов ДНК</w:t>
            </w:r>
          </w:p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bCs/>
                <w:sz w:val="28"/>
                <w:szCs w:val="28"/>
              </w:rPr>
              <w:t>«Будущее – это мы!»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ГАУК НСО «Дом национальных культур им. Г. Д. Заволокина»</w:t>
            </w:r>
          </w:p>
        </w:tc>
      </w:tr>
      <w:tr w:rsidR="005E62C2" w:rsidRPr="005E62C2" w:rsidTr="005E62C2">
        <w:trPr>
          <w:trHeight w:val="1534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05.11.2023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«Тайна души…»</w:t>
            </w:r>
          </w:p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Музыкально-поэтический концерт ко Дню народного единства</w:t>
            </w:r>
          </w:p>
        </w:tc>
        <w:tc>
          <w:tcPr>
            <w:tcW w:w="3964" w:type="dxa"/>
          </w:tcPr>
          <w:p w:rsidR="005E62C2" w:rsidRPr="005E62C2" w:rsidRDefault="005E62C2">
            <w:pPr>
              <w:pStyle w:val="af6"/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5E62C2">
              <w:rPr>
                <w:sz w:val="28"/>
                <w:szCs w:val="28"/>
              </w:rPr>
              <w:t xml:space="preserve">Конференц-зал НГОНБ, </w:t>
            </w:r>
            <w:r w:rsidRPr="005E62C2">
              <w:rPr>
                <w:color w:val="000000"/>
                <w:sz w:val="28"/>
                <w:szCs w:val="28"/>
              </w:rPr>
              <w:t>ул. Советская, 6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Патриотический баттл «На подвиг Отчизна зовет!»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 городская детская библиотека имени А. П. Гайдара</w:t>
            </w: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Станиславского, 4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Исторический час «День народного единства»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МБУК ЦГБ г. Новосибирска,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Красный проспект, 163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Информационный брифинг «Россия объединяет»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Н. Г. Гарина-Михайловского,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Кирова, 321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Экскурс в прошлое «Единым духом мы сильны»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Д. А. Фурманова,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Семьи Шамшиных, 85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Исторический компас «Мы сильны, когда едины»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Т. Г. Шевченко,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Большевистская. 175/1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09-50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«Моя Россия»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Зои Космодемьянской на площадке МБОУ СОШ №43,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Ельцовская, 31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Экскурс в историю «Верю в народную силу России»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Библиотека им. И. М. Лаврова,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Стофато, 1а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Актуальный разговор «Россия – единая и многонациональная»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 им. Л. Н. Толстого,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Восход, 26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Встреча в этноклубе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«В кругу друзей», посвященная Дню народного единства,</w:t>
            </w:r>
          </w:p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«Истоки дружбы и единства»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ГАУК НСО «Новосибирский государственный областной Дом народного творчества»,</w:t>
            </w:r>
          </w:p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г. Новосибирск,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Каинская, 5</w:t>
            </w:r>
          </w:p>
        </w:tc>
      </w:tr>
      <w:tr w:rsidR="005E62C2" w:rsidRPr="005E62C2" w:rsidTr="005E62C2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Музейно-педагогическое занятие «Мы одна команда! Мы одна страна!»</w:t>
            </w:r>
          </w:p>
        </w:tc>
        <w:tc>
          <w:tcPr>
            <w:tcW w:w="3964" w:type="dxa"/>
          </w:tcPr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Музей «Заельцовка»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Красный проспект, 179</w:t>
            </w:r>
          </w:p>
        </w:tc>
      </w:tr>
      <w:tr w:rsidR="005E62C2" w:rsidRPr="005E62C2" w:rsidTr="005E62C2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Дата уточняется, 9.00-18.00</w:t>
            </w:r>
          </w:p>
          <w:p w:rsidR="005E62C2" w:rsidRPr="005E62C2" w:rsidRDefault="005E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>
            <w:pPr>
              <w:spacing w:after="0" w:line="240" w:lineRule="auto"/>
              <w:ind w:left="3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5E62C2" w:rsidRPr="005E62C2" w:rsidRDefault="005E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«Спасатели Отечества». Уроки истории ко Дню </w:t>
            </w:r>
            <w:r w:rsidRPr="005E62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воинской славы России, </w:t>
            </w:r>
            <w:r w:rsidRPr="005E6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Дню народного единства, освобождения Москвы и России народным ополчением от польских интервентов в 1612 году, </w:t>
            </w: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в рамках программы «Культура школьников».</w:t>
            </w:r>
          </w:p>
          <w:p w:rsidR="005E62C2" w:rsidRPr="005E62C2" w:rsidRDefault="005E62C2">
            <w:pPr>
              <w:spacing w:after="0" w:line="240" w:lineRule="auto"/>
              <w:ind w:left="14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5E62C2" w:rsidRPr="005E62C2" w:rsidRDefault="005E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СОШ «Перспектива»,</w:t>
            </w:r>
          </w:p>
          <w:p w:rsidR="005E62C2" w:rsidRPr="005E62C2" w:rsidRDefault="005E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ул. Тополевая, 1</w:t>
            </w:r>
          </w:p>
          <w:p w:rsidR="005E62C2" w:rsidRPr="005E62C2" w:rsidRDefault="005E62C2">
            <w:pPr>
              <w:spacing w:after="0" w:line="240" w:lineRule="auto"/>
              <w:ind w:left="135"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Школьники. Примерное количество участников – 30 человек.</w:t>
            </w:r>
          </w:p>
        </w:tc>
      </w:tr>
    </w:tbl>
    <w:p w:rsidR="005E62C2" w:rsidRPr="005E62C2" w:rsidRDefault="005E62C2" w:rsidP="005E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2"/>
        <w:gridCol w:w="3959"/>
        <w:gridCol w:w="30"/>
      </w:tblGrid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27.10.23</w:t>
            </w:r>
          </w:p>
          <w:p w:rsidR="005E62C2" w:rsidRPr="005E62C2" w:rsidRDefault="005E62C2" w:rsidP="00D02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252" w:type="dxa"/>
            <w:vAlign w:val="center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«Мы едины, мы непобедимы» -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познавательно - игровой час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Детская библиотека МКУК «Убинская ЦБС»</w:t>
            </w: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01.11.23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«В единстве народа – сила страны» (445 лет со дня рождения Дмитрия Михайловича Пожарского (1578-1642) 4 ноября ко Дню единства)- экспресс-викторина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МКУК «Убинская ЦБС»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01.11.2023 – 30.11.2023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выставки обзора «Под знаменем единства»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«Колыванская централизованная библиотечная система»</w:t>
            </w: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01.11.2023 – 03.11.2023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ко Дню народного единства (раздача флаеров) «Мы разные, но мы едины»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«Колыванская централизованная библиотечная система»</w:t>
            </w: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01-4.11.2023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uto"/>
              <w:ind w:left="3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Цикл тематических мероприятий, выставок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Учреждения культурно-досугового типа Каргатского района</w:t>
            </w: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01 -07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«Россия. Родина. Единство.»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Цикл мероприятий ко Дню народного единства с книжными выставками, познавательными беседами, викторинами, часами истории и информации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библиотека, центральная детская библиотека, городские, сельские библиотеки</w:t>
            </w: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02.11.2023,</w:t>
            </w:r>
          </w:p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«Волшебная сила искусства»</w:t>
            </w:r>
          </w:p>
          <w:p w:rsidR="005E62C2" w:rsidRPr="005E62C2" w:rsidRDefault="005E62C2" w:rsidP="00D02EB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bCs/>
                <w:sz w:val="28"/>
                <w:szCs w:val="28"/>
              </w:rPr>
              <w:t>День информации в рамках Всероссийской акции Ночь искусств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t>МКУК Венгеровского района Новосибирской области «Венгеровская централизованная библиотечная система»</w:t>
            </w: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Молодежный клуб «Луч»</w:t>
            </w: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02.11.2023,</w:t>
            </w:r>
          </w:p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«Сила России - в единстве Народа!» Слайд-беседа, посвященная Дню народного единства в рамках программы «О мужестве! О доблести! О славе!»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t>МБУК «Венгеровский краеведческий музей им. П.М. Пономаренко»</w:t>
            </w: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02.11.2023,</w:t>
            </w:r>
          </w:p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«День, который нас объединяет»</w:t>
            </w:r>
          </w:p>
          <w:p w:rsidR="005E62C2" w:rsidRPr="005E62C2" w:rsidRDefault="005E62C2" w:rsidP="00D02EB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экскурс для юношества, посвященный</w:t>
            </w: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t>МКУК Венгеровского района Новосибирской области «Венгеровская централизованная библиотечная система»</w:t>
            </w: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tabs>
                <w:tab w:val="left" w:pos="17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03.11.2023,</w:t>
            </w:r>
          </w:p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«Народы России»</w:t>
            </w:r>
          </w:p>
          <w:p w:rsidR="005E62C2" w:rsidRPr="005E62C2" w:rsidRDefault="005E62C2" w:rsidP="00D02EB9">
            <w:pPr>
              <w:tabs>
                <w:tab w:val="left" w:pos="2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Познавательно-игровой час для юношества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t>МКУК Венгеровского района Новосибирской области «Венгеровская централизованная библиотечная система»</w:t>
            </w: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«Ночь искусств»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МКУК «Болотнинская централизованная библиотечная система»</w:t>
            </w: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МКУК «ДСКО»</w:t>
            </w: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В рамках проведения Всероссийской акции «Ночь искусств»: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Работа мастерской ремесел: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•Изготовление тряпичной куклы;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•Изготовление глиняной игрушки;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•Роспись керамического колокольчика.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Обзорные экскурсии по залам и экспозициям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музея.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 (основана на краеведческом материале из фонда музея)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«Виниловый винтаж»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Музыкальный концерт.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Карасукский краеведческий музей</w:t>
            </w: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03.11.2023</w:t>
            </w:r>
          </w:p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Час истории «В единстве-сила»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МКУК «Болотнинский районный историко-краеведческий музей»</w:t>
            </w: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18:00-22:00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«Искусство объединяет» Всероссийская</w:t>
            </w:r>
          </w:p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акция «Ночь искусств-2023»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МБУК «Искитимский городской историко-художественный музей»</w:t>
            </w: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03.11.2023 09.00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Организация и создание публикации интерактивного плаката «Русь единая - Русь непобедимая»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народного  единства и Казанской иконы Божьей Матери «Россия - это Мы!»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ДК «Юность»</w:t>
            </w: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5E62C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5E62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игровой программы </w:t>
            </w:r>
            <w:r w:rsidRPr="005E62C2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>«Сильные духом – сильны всегда</w:t>
            </w:r>
            <w:r w:rsidRPr="005E62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t>МКУ ОЦК «Гармония» Новотырышкинского сельсовета (Воробьевский СК)</w:t>
            </w: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03.11.2023 12.00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обзора книжной выставки </w:t>
            </w:r>
            <w:r w:rsidRPr="005E62C2">
              <w:rPr>
                <w:rFonts w:ascii="Times New Roman" w:hAnsi="Times New Roman" w:cs="Times New Roman"/>
                <w:bCs/>
                <w:sz w:val="28"/>
                <w:szCs w:val="28"/>
              </w:rPr>
              <w:t>«В единстве народа – сила страны!»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03.11.2023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Всероссийской акции «Ночь искусств - 2023»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Детская библиотека, Центральная библиотека</w:t>
            </w: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pStyle w:val="TableParagraph"/>
              <w:jc w:val="center"/>
              <w:rPr>
                <w:sz w:val="28"/>
                <w:szCs w:val="28"/>
              </w:rPr>
            </w:pPr>
            <w:r w:rsidRPr="005E62C2">
              <w:rPr>
                <w:sz w:val="28"/>
                <w:szCs w:val="28"/>
              </w:rPr>
              <w:t>04.11.2023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pStyle w:val="TableParagraph"/>
              <w:jc w:val="center"/>
              <w:rPr>
                <w:sz w:val="28"/>
                <w:szCs w:val="28"/>
              </w:rPr>
            </w:pPr>
            <w:r w:rsidRPr="005E62C2">
              <w:rPr>
                <w:sz w:val="28"/>
                <w:szCs w:val="28"/>
              </w:rPr>
              <w:t>Концерт «Живи, страна»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pStyle w:val="TableParagraph"/>
              <w:jc w:val="center"/>
              <w:rPr>
                <w:sz w:val="28"/>
                <w:szCs w:val="28"/>
              </w:rPr>
            </w:pPr>
            <w:r w:rsidRPr="005E62C2">
              <w:rPr>
                <w:sz w:val="28"/>
                <w:szCs w:val="28"/>
              </w:rPr>
              <w:t>МБУК КДЦ «Импульс»</w:t>
            </w:r>
          </w:p>
        </w:tc>
      </w:tr>
      <w:tr w:rsidR="005E62C2" w:rsidRPr="005E62C2" w:rsidTr="005E62C2">
        <w:trPr>
          <w:gridAfter w:val="1"/>
          <w:wAfter w:w="30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Квест-игра "В единстве-наша сила" для учащихся КСОШ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р.п. Коченево, ул. Октябрьская, 54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03.11.2023</w:t>
            </w:r>
          </w:p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Открытый фестиваль национальных культур "Мы едины-2023", в рамках празднования Дня народного единства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р.п. Коченево, ул. Октябрьская, 54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03.11.23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«Сплочённость! Вера! Единство!» - праздничный концерт, посвященный Дню народного единства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МКУК «РДК»,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03.11.2023 12.00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pStyle w:val="afc"/>
              <w:ind w:left="141"/>
              <w:jc w:val="center"/>
              <w:rPr>
                <w:rFonts w:cs="Times New Roman"/>
                <w:sz w:val="28"/>
                <w:szCs w:val="28"/>
              </w:rPr>
            </w:pPr>
            <w:r w:rsidRPr="005E62C2">
              <w:rPr>
                <w:rFonts w:cs="Times New Roman"/>
                <w:sz w:val="28"/>
                <w:szCs w:val="28"/>
              </w:rPr>
              <w:t>Праздничная программа, посвященная Дню народного единства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МБУ «Районный социально-культурный центр» им. С.А. Жданько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03.11 - 04.11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Онлайн-релиз «Многонациональная Россия»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платформа социальных сетей в контакте и одноклассниках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03.11.23г.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19 час.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посвящённая Дню народного единства «Мы  -единая Россия! Мы - единая страна!»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Усть-Таркский районный Дом культуры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Акция «Ночь искусств» в рамках Дня народного единства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 г.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Региональный этнопраздник «День Сибири»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МАУ РДК «Родина» Татарского района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5E62C2" w:rsidRPr="005E62C2" w:rsidRDefault="005E62C2" w:rsidP="00D02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Концерт,</w:t>
            </w:r>
          </w:p>
          <w:p w:rsidR="005E62C2" w:rsidRPr="005E62C2" w:rsidRDefault="005E62C2" w:rsidP="00D02E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Times New Roman" w:hAnsi="Times New Roman" w:cs="Times New Roman"/>
                <w:sz w:val="28"/>
                <w:szCs w:val="28"/>
              </w:rPr>
              <w:t>«Единым духом мы сильны!»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2" w:rsidRPr="005E62C2" w:rsidRDefault="005E62C2" w:rsidP="00D02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МБУК Тогучинского района</w:t>
            </w:r>
          </w:p>
          <w:p w:rsidR="005E62C2" w:rsidRPr="005E62C2" w:rsidRDefault="005E62C2" w:rsidP="00D02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«Тогучинский КДЦ»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04.11.2023 г.</w:t>
            </w:r>
          </w:p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  <w:shd w:val="clear" w:color="auto" w:fill="auto"/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«Мы силой единой сильны»</w:t>
            </w:r>
          </w:p>
        </w:tc>
        <w:tc>
          <w:tcPr>
            <w:tcW w:w="3959" w:type="dxa"/>
            <w:shd w:val="clear" w:color="auto" w:fill="auto"/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р.п. Маслянино, МККДУ «Маслянинский Дом культуры»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04.11.2023 г.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E62C2" w:rsidRPr="005E62C2" w:rsidRDefault="005E62C2" w:rsidP="00D02EB9">
            <w:pPr>
              <w:pStyle w:val="afc"/>
              <w:jc w:val="center"/>
              <w:rPr>
                <w:rFonts w:cs="Times New Roman"/>
                <w:sz w:val="28"/>
                <w:szCs w:val="28"/>
              </w:rPr>
            </w:pPr>
            <w:r w:rsidRPr="005E62C2">
              <w:rPr>
                <w:rFonts w:cs="Times New Roman"/>
                <w:sz w:val="28"/>
                <w:szCs w:val="28"/>
              </w:rPr>
              <w:t>Праздничный концерт</w:t>
            </w:r>
          </w:p>
          <w:p w:rsidR="005E62C2" w:rsidRPr="005E62C2" w:rsidRDefault="005E62C2" w:rsidP="00D02EB9">
            <w:pPr>
              <w:pStyle w:val="afc"/>
              <w:jc w:val="center"/>
              <w:rPr>
                <w:rFonts w:cs="Times New Roman"/>
                <w:sz w:val="28"/>
                <w:szCs w:val="28"/>
              </w:rPr>
            </w:pPr>
            <w:r w:rsidRPr="005E62C2">
              <w:rPr>
                <w:rFonts w:cs="Times New Roman"/>
                <w:sz w:val="28"/>
                <w:szCs w:val="28"/>
              </w:rPr>
              <w:t>«Самая красивая – родина моя!», посвященный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МБУ ДК «Крылья Сибири»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  <w:p w:rsidR="005E62C2" w:rsidRPr="005E62C2" w:rsidRDefault="005E62C2" w:rsidP="00D02EB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Праздничный концерт, посвященный Дню народного единства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с. Баган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04.11.2023</w:t>
            </w:r>
          </w:p>
          <w:p w:rsidR="005E62C2" w:rsidRPr="005E62C2" w:rsidRDefault="005E62C2" w:rsidP="00D02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5E62C2" w:rsidRPr="005E62C2" w:rsidRDefault="004741EB" w:rsidP="00D02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E62C2" w:rsidRPr="005E62C2">
                <w:rPr>
                  <w:rStyle w:val="af5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«Россия – это МЫ!»</w:t>
              </w:r>
            </w:hyperlink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МКУК г. Тогучина</w:t>
            </w:r>
          </w:p>
          <w:p w:rsidR="005E62C2" w:rsidRPr="005E62C2" w:rsidRDefault="005E62C2" w:rsidP="00D02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«Городской КДЦ»</w:t>
            </w:r>
          </w:p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  <w:p w:rsidR="005E62C2" w:rsidRPr="005E62C2" w:rsidRDefault="005E62C2" w:rsidP="00D02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5E62C2" w:rsidRPr="005E62C2" w:rsidRDefault="005E62C2" w:rsidP="00D02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«Мы вместе – в этом наша сила»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</w:p>
          <w:p w:rsidR="005E62C2" w:rsidRPr="005E62C2" w:rsidRDefault="005E62C2" w:rsidP="00D02E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«Горновский КДЦ»</w:t>
            </w:r>
          </w:p>
          <w:p w:rsidR="005E62C2" w:rsidRPr="005E62C2" w:rsidRDefault="005E62C2" w:rsidP="00D02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04.11.23г.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14 час.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Радиопрограмма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«Россия-это мы!»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Площадь районного Дома культуры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04.11.23г.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Акция «В единстве народа - единство страны»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Усть-Таркского района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 w:rsidRPr="005E6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«Мы-единая страна»</w:t>
            </w: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МБУК «Чистоозерный КДЦ»,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р.п. Чистоозерное, ул. Покрышкина, д. 12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народного единства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ККЗ «Космос» г.Карасук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дома культуры 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Акция, посвященная Дню народного единства «Мы разные, но мы вместе!»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Улицы города Карасука</w:t>
            </w:r>
          </w:p>
        </w:tc>
      </w:tr>
      <w:tr w:rsidR="005E62C2" w:rsidRPr="005E62C2" w:rsidTr="005E62C2">
        <w:trPr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«В единстве наша сила»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МАУК «РДК им. Кирова Болотнинского района» Новосибирской области</w:t>
            </w:r>
          </w:p>
        </w:tc>
        <w:tc>
          <w:tcPr>
            <w:tcW w:w="30" w:type="dxa"/>
          </w:tcPr>
          <w:p w:rsidR="005E62C2" w:rsidRPr="005E62C2" w:rsidRDefault="005E62C2" w:rsidP="00D02E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t>Новицкая А.А.</w:t>
            </w:r>
          </w:p>
          <w:p w:rsidR="005E62C2" w:rsidRPr="005E62C2" w:rsidRDefault="005E62C2" w:rsidP="00D02E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ведующий РДК,</w:t>
            </w:r>
          </w:p>
          <w:p w:rsidR="005E62C2" w:rsidRPr="005E62C2" w:rsidRDefault="005E62C2" w:rsidP="00D02E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t>телефон 21-832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04.11.2023</w:t>
            </w:r>
          </w:p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«Под небом единым» Городской праздник, посвящённый Дню народного единства. Концерт Ансамбля русских народных инструментов «Сувенир»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МБОУ ДО «Детская музыкальная школа»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рисунков, ко Дню народного единства «Наш дом – Россия!».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МКУК Доволенский СК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«Россия- это мы!», ко Дню народного единства.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МКУК Доволенский СК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tabs>
                <w:tab w:val="left" w:pos="17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05.11.2023,</w:t>
            </w:r>
          </w:p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tabs>
                <w:tab w:val="left" w:pos="17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«Волшебная сила искусства»</w:t>
            </w:r>
          </w:p>
          <w:p w:rsidR="005E62C2" w:rsidRPr="005E62C2" w:rsidRDefault="005E62C2" w:rsidP="00D02EB9">
            <w:pPr>
              <w:tabs>
                <w:tab w:val="left" w:pos="17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Акция «Ночь искусств»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t>МКУК Венгеровского района Новосибирской области «Венгеровская централизованная библиотечная система»</w:t>
            </w:r>
          </w:p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Клуб пожилых людей «Надежда»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05.11.2023,</w:t>
            </w:r>
          </w:p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«По залам Третьяковки»</w:t>
            </w:r>
          </w:p>
          <w:p w:rsidR="005E62C2" w:rsidRPr="005E62C2" w:rsidRDefault="005E62C2" w:rsidP="00D02EB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Слайд-беседа, посвященная 130-летию Третьяковской </w:t>
            </w: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галереи в рамках акции «Ночь искусств»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eastAsia="Calibri" w:hAnsi="Times New Roman" w:cs="Times New Roman"/>
                <w:sz w:val="28"/>
                <w:szCs w:val="28"/>
              </w:rPr>
              <w:t>МКУК Венгеровского района Новосибирской области «Венгеровская централизованная библиотечная система»</w:t>
            </w:r>
          </w:p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Клуб пожилых людей «Надежда»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05.11.2023,</w:t>
            </w:r>
          </w:p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«Под знаком мира, дружбы и добра»</w:t>
            </w:r>
          </w:p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Занятие киноклуба «Чудодей», посвящённое Дню народного единства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МКУК «Венгеровский Центр культуры»</w:t>
            </w:r>
          </w:p>
        </w:tc>
      </w:tr>
      <w:tr w:rsidR="005E62C2" w:rsidRPr="005E62C2" w:rsidTr="005E62C2">
        <w:trPr>
          <w:gridAfter w:val="1"/>
          <w:wAfter w:w="30" w:type="dxa"/>
          <w:trHeight w:val="114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05.11.2023</w:t>
            </w:r>
          </w:p>
          <w:p w:rsidR="005E62C2" w:rsidRPr="005E62C2" w:rsidRDefault="005E62C2" w:rsidP="00D0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252" w:type="dxa"/>
          </w:tcPr>
          <w:p w:rsidR="005E62C2" w:rsidRPr="005E62C2" w:rsidRDefault="005E62C2" w:rsidP="00D02EB9">
            <w:pPr>
              <w:ind w:left="3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«Сила России в единстве народа»</w:t>
            </w:r>
          </w:p>
        </w:tc>
        <w:tc>
          <w:tcPr>
            <w:tcW w:w="3959" w:type="dxa"/>
          </w:tcPr>
          <w:p w:rsidR="005E62C2" w:rsidRPr="005E62C2" w:rsidRDefault="005E62C2" w:rsidP="00D02EB9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2">
              <w:rPr>
                <w:rFonts w:ascii="Times New Roman" w:hAnsi="Times New Roman" w:cs="Times New Roman"/>
                <w:sz w:val="28"/>
                <w:szCs w:val="28"/>
              </w:rPr>
              <w:t>МКУК «КДЦ Каргатского района»</w:t>
            </w:r>
          </w:p>
        </w:tc>
      </w:tr>
    </w:tbl>
    <w:p w:rsidR="005E62C2" w:rsidRPr="005E62C2" w:rsidRDefault="005E62C2" w:rsidP="005E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A91" w:rsidRPr="005E62C2" w:rsidRDefault="005C1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1A91" w:rsidRPr="005E62C2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EB" w:rsidRDefault="004741EB">
      <w:pPr>
        <w:spacing w:after="0" w:line="240" w:lineRule="auto"/>
      </w:pPr>
      <w:r>
        <w:separator/>
      </w:r>
    </w:p>
  </w:endnote>
  <w:endnote w:type="continuationSeparator" w:id="0">
    <w:p w:rsidR="004741EB" w:rsidRDefault="0047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EB" w:rsidRDefault="004741EB">
      <w:pPr>
        <w:spacing w:after="0" w:line="240" w:lineRule="auto"/>
      </w:pPr>
      <w:r>
        <w:separator/>
      </w:r>
    </w:p>
  </w:footnote>
  <w:footnote w:type="continuationSeparator" w:id="0">
    <w:p w:rsidR="004741EB" w:rsidRDefault="00474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457D5"/>
    <w:multiLevelType w:val="hybridMultilevel"/>
    <w:tmpl w:val="A0322E30"/>
    <w:lvl w:ilvl="0" w:tplc="3A3A2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FC2A90">
      <w:start w:val="1"/>
      <w:numFmt w:val="lowerLetter"/>
      <w:lvlText w:val="%2."/>
      <w:lvlJc w:val="left"/>
      <w:pPr>
        <w:ind w:left="1440" w:hanging="360"/>
      </w:pPr>
    </w:lvl>
    <w:lvl w:ilvl="2" w:tplc="5B3EC938">
      <w:start w:val="1"/>
      <w:numFmt w:val="lowerRoman"/>
      <w:lvlText w:val="%3."/>
      <w:lvlJc w:val="right"/>
      <w:pPr>
        <w:ind w:left="2160" w:hanging="180"/>
      </w:pPr>
    </w:lvl>
    <w:lvl w:ilvl="3" w:tplc="1464C87A">
      <w:start w:val="1"/>
      <w:numFmt w:val="decimal"/>
      <w:lvlText w:val="%4."/>
      <w:lvlJc w:val="left"/>
      <w:pPr>
        <w:ind w:left="2880" w:hanging="360"/>
      </w:pPr>
    </w:lvl>
    <w:lvl w:ilvl="4" w:tplc="A0A45024">
      <w:start w:val="1"/>
      <w:numFmt w:val="lowerLetter"/>
      <w:lvlText w:val="%5."/>
      <w:lvlJc w:val="left"/>
      <w:pPr>
        <w:ind w:left="3600" w:hanging="360"/>
      </w:pPr>
    </w:lvl>
    <w:lvl w:ilvl="5" w:tplc="EB6646D8">
      <w:start w:val="1"/>
      <w:numFmt w:val="lowerRoman"/>
      <w:lvlText w:val="%6."/>
      <w:lvlJc w:val="right"/>
      <w:pPr>
        <w:ind w:left="4320" w:hanging="180"/>
      </w:pPr>
    </w:lvl>
    <w:lvl w:ilvl="6" w:tplc="1B9A6C78">
      <w:start w:val="1"/>
      <w:numFmt w:val="decimal"/>
      <w:lvlText w:val="%7."/>
      <w:lvlJc w:val="left"/>
      <w:pPr>
        <w:ind w:left="5040" w:hanging="360"/>
      </w:pPr>
    </w:lvl>
    <w:lvl w:ilvl="7" w:tplc="C5B2ECFC">
      <w:start w:val="1"/>
      <w:numFmt w:val="lowerLetter"/>
      <w:lvlText w:val="%8."/>
      <w:lvlJc w:val="left"/>
      <w:pPr>
        <w:ind w:left="5760" w:hanging="360"/>
      </w:pPr>
    </w:lvl>
    <w:lvl w:ilvl="8" w:tplc="2A9E3D8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271F4"/>
    <w:multiLevelType w:val="hybridMultilevel"/>
    <w:tmpl w:val="FA3ECCB6"/>
    <w:lvl w:ilvl="0" w:tplc="E564E98A">
      <w:start w:val="1"/>
      <w:numFmt w:val="decimal"/>
      <w:lvlText w:val="%1."/>
      <w:lvlJc w:val="left"/>
      <w:pPr>
        <w:ind w:left="720" w:hanging="360"/>
      </w:pPr>
    </w:lvl>
    <w:lvl w:ilvl="1" w:tplc="0CBE258E">
      <w:start w:val="1"/>
      <w:numFmt w:val="lowerLetter"/>
      <w:lvlText w:val="%2."/>
      <w:lvlJc w:val="left"/>
      <w:pPr>
        <w:ind w:left="1440" w:hanging="360"/>
      </w:pPr>
    </w:lvl>
    <w:lvl w:ilvl="2" w:tplc="08BA22E0">
      <w:start w:val="1"/>
      <w:numFmt w:val="lowerRoman"/>
      <w:lvlText w:val="%3."/>
      <w:lvlJc w:val="right"/>
      <w:pPr>
        <w:ind w:left="2160" w:hanging="180"/>
      </w:pPr>
    </w:lvl>
    <w:lvl w:ilvl="3" w:tplc="2DA44154">
      <w:start w:val="1"/>
      <w:numFmt w:val="decimal"/>
      <w:lvlText w:val="%4."/>
      <w:lvlJc w:val="left"/>
      <w:pPr>
        <w:ind w:left="2880" w:hanging="360"/>
      </w:pPr>
    </w:lvl>
    <w:lvl w:ilvl="4" w:tplc="8A1E1488">
      <w:start w:val="1"/>
      <w:numFmt w:val="lowerLetter"/>
      <w:lvlText w:val="%5."/>
      <w:lvlJc w:val="left"/>
      <w:pPr>
        <w:ind w:left="3600" w:hanging="360"/>
      </w:pPr>
    </w:lvl>
    <w:lvl w:ilvl="5" w:tplc="12383340">
      <w:start w:val="1"/>
      <w:numFmt w:val="lowerRoman"/>
      <w:lvlText w:val="%6."/>
      <w:lvlJc w:val="right"/>
      <w:pPr>
        <w:ind w:left="4320" w:hanging="180"/>
      </w:pPr>
    </w:lvl>
    <w:lvl w:ilvl="6" w:tplc="7B701EBE">
      <w:start w:val="1"/>
      <w:numFmt w:val="decimal"/>
      <w:lvlText w:val="%7."/>
      <w:lvlJc w:val="left"/>
      <w:pPr>
        <w:ind w:left="5040" w:hanging="360"/>
      </w:pPr>
    </w:lvl>
    <w:lvl w:ilvl="7" w:tplc="E514E2F0">
      <w:start w:val="1"/>
      <w:numFmt w:val="lowerLetter"/>
      <w:lvlText w:val="%8."/>
      <w:lvlJc w:val="left"/>
      <w:pPr>
        <w:ind w:left="5760" w:hanging="360"/>
      </w:pPr>
    </w:lvl>
    <w:lvl w:ilvl="8" w:tplc="D52A4FC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64C00"/>
    <w:multiLevelType w:val="hybridMultilevel"/>
    <w:tmpl w:val="B428D92C"/>
    <w:lvl w:ilvl="0" w:tplc="05BE8F2C">
      <w:start w:val="1"/>
      <w:numFmt w:val="decimal"/>
      <w:lvlText w:val="%1."/>
      <w:lvlJc w:val="left"/>
      <w:pPr>
        <w:ind w:left="720" w:hanging="360"/>
      </w:pPr>
    </w:lvl>
    <w:lvl w:ilvl="1" w:tplc="23504154">
      <w:start w:val="1"/>
      <w:numFmt w:val="lowerLetter"/>
      <w:lvlText w:val="%2."/>
      <w:lvlJc w:val="left"/>
      <w:pPr>
        <w:ind w:left="1440" w:hanging="360"/>
      </w:pPr>
    </w:lvl>
    <w:lvl w:ilvl="2" w:tplc="8A6E3952">
      <w:start w:val="1"/>
      <w:numFmt w:val="lowerRoman"/>
      <w:lvlText w:val="%3."/>
      <w:lvlJc w:val="right"/>
      <w:pPr>
        <w:ind w:left="2160" w:hanging="180"/>
      </w:pPr>
    </w:lvl>
    <w:lvl w:ilvl="3" w:tplc="671C1EAC">
      <w:start w:val="1"/>
      <w:numFmt w:val="decimal"/>
      <w:lvlText w:val="%4."/>
      <w:lvlJc w:val="left"/>
      <w:pPr>
        <w:ind w:left="2880" w:hanging="360"/>
      </w:pPr>
    </w:lvl>
    <w:lvl w:ilvl="4" w:tplc="068EB332">
      <w:start w:val="1"/>
      <w:numFmt w:val="lowerLetter"/>
      <w:lvlText w:val="%5."/>
      <w:lvlJc w:val="left"/>
      <w:pPr>
        <w:ind w:left="3600" w:hanging="360"/>
      </w:pPr>
    </w:lvl>
    <w:lvl w:ilvl="5" w:tplc="0506321A">
      <w:start w:val="1"/>
      <w:numFmt w:val="lowerRoman"/>
      <w:lvlText w:val="%6."/>
      <w:lvlJc w:val="right"/>
      <w:pPr>
        <w:ind w:left="4320" w:hanging="180"/>
      </w:pPr>
    </w:lvl>
    <w:lvl w:ilvl="6" w:tplc="819824AE">
      <w:start w:val="1"/>
      <w:numFmt w:val="decimal"/>
      <w:lvlText w:val="%7."/>
      <w:lvlJc w:val="left"/>
      <w:pPr>
        <w:ind w:left="5040" w:hanging="360"/>
      </w:pPr>
    </w:lvl>
    <w:lvl w:ilvl="7" w:tplc="8F8EB0AE">
      <w:start w:val="1"/>
      <w:numFmt w:val="lowerLetter"/>
      <w:lvlText w:val="%8."/>
      <w:lvlJc w:val="left"/>
      <w:pPr>
        <w:ind w:left="5760" w:hanging="360"/>
      </w:pPr>
    </w:lvl>
    <w:lvl w:ilvl="8" w:tplc="767CE17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754AD"/>
    <w:multiLevelType w:val="hybridMultilevel"/>
    <w:tmpl w:val="8792777C"/>
    <w:lvl w:ilvl="0" w:tplc="2CBC95C8">
      <w:start w:val="1"/>
      <w:numFmt w:val="decimal"/>
      <w:lvlText w:val="%1."/>
      <w:lvlJc w:val="left"/>
      <w:pPr>
        <w:ind w:left="720" w:hanging="360"/>
      </w:pPr>
    </w:lvl>
    <w:lvl w:ilvl="1" w:tplc="A0648984">
      <w:start w:val="1"/>
      <w:numFmt w:val="lowerLetter"/>
      <w:lvlText w:val="%2."/>
      <w:lvlJc w:val="left"/>
      <w:pPr>
        <w:ind w:left="1440" w:hanging="360"/>
      </w:pPr>
    </w:lvl>
    <w:lvl w:ilvl="2" w:tplc="3634B46E">
      <w:start w:val="1"/>
      <w:numFmt w:val="lowerRoman"/>
      <w:lvlText w:val="%3."/>
      <w:lvlJc w:val="right"/>
      <w:pPr>
        <w:ind w:left="2160" w:hanging="180"/>
      </w:pPr>
    </w:lvl>
    <w:lvl w:ilvl="3" w:tplc="8DC8A440">
      <w:start w:val="1"/>
      <w:numFmt w:val="decimal"/>
      <w:lvlText w:val="%4."/>
      <w:lvlJc w:val="left"/>
      <w:pPr>
        <w:ind w:left="2880" w:hanging="360"/>
      </w:pPr>
    </w:lvl>
    <w:lvl w:ilvl="4" w:tplc="98F436C4">
      <w:start w:val="1"/>
      <w:numFmt w:val="lowerLetter"/>
      <w:lvlText w:val="%5."/>
      <w:lvlJc w:val="left"/>
      <w:pPr>
        <w:ind w:left="3600" w:hanging="360"/>
      </w:pPr>
    </w:lvl>
    <w:lvl w:ilvl="5" w:tplc="722098C6">
      <w:start w:val="1"/>
      <w:numFmt w:val="lowerRoman"/>
      <w:lvlText w:val="%6."/>
      <w:lvlJc w:val="right"/>
      <w:pPr>
        <w:ind w:left="4320" w:hanging="180"/>
      </w:pPr>
    </w:lvl>
    <w:lvl w:ilvl="6" w:tplc="6672AA70">
      <w:start w:val="1"/>
      <w:numFmt w:val="decimal"/>
      <w:lvlText w:val="%7."/>
      <w:lvlJc w:val="left"/>
      <w:pPr>
        <w:ind w:left="5040" w:hanging="360"/>
      </w:pPr>
    </w:lvl>
    <w:lvl w:ilvl="7" w:tplc="F70AE654">
      <w:start w:val="1"/>
      <w:numFmt w:val="lowerLetter"/>
      <w:lvlText w:val="%8."/>
      <w:lvlJc w:val="left"/>
      <w:pPr>
        <w:ind w:left="5760" w:hanging="360"/>
      </w:pPr>
    </w:lvl>
    <w:lvl w:ilvl="8" w:tplc="BCE2D10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0D2D"/>
    <w:multiLevelType w:val="hybridMultilevel"/>
    <w:tmpl w:val="70828414"/>
    <w:lvl w:ilvl="0" w:tplc="69763F32">
      <w:start w:val="1"/>
      <w:numFmt w:val="decimal"/>
      <w:lvlText w:val="%1."/>
      <w:lvlJc w:val="left"/>
      <w:pPr>
        <w:ind w:left="720" w:hanging="360"/>
      </w:pPr>
    </w:lvl>
    <w:lvl w:ilvl="1" w:tplc="CEDECFC8">
      <w:start w:val="1"/>
      <w:numFmt w:val="lowerLetter"/>
      <w:lvlText w:val="%2."/>
      <w:lvlJc w:val="left"/>
      <w:pPr>
        <w:ind w:left="1440" w:hanging="360"/>
      </w:pPr>
    </w:lvl>
    <w:lvl w:ilvl="2" w:tplc="AC48EF84">
      <w:start w:val="1"/>
      <w:numFmt w:val="lowerRoman"/>
      <w:lvlText w:val="%3."/>
      <w:lvlJc w:val="right"/>
      <w:pPr>
        <w:ind w:left="2160" w:hanging="180"/>
      </w:pPr>
    </w:lvl>
    <w:lvl w:ilvl="3" w:tplc="4DC4EA3E">
      <w:start w:val="1"/>
      <w:numFmt w:val="decimal"/>
      <w:lvlText w:val="%4."/>
      <w:lvlJc w:val="left"/>
      <w:pPr>
        <w:ind w:left="2880" w:hanging="360"/>
      </w:pPr>
    </w:lvl>
    <w:lvl w:ilvl="4" w:tplc="D78A80DC">
      <w:start w:val="1"/>
      <w:numFmt w:val="lowerLetter"/>
      <w:lvlText w:val="%5."/>
      <w:lvlJc w:val="left"/>
      <w:pPr>
        <w:ind w:left="3600" w:hanging="360"/>
      </w:pPr>
    </w:lvl>
    <w:lvl w:ilvl="5" w:tplc="F926B9A4">
      <w:start w:val="1"/>
      <w:numFmt w:val="lowerRoman"/>
      <w:lvlText w:val="%6."/>
      <w:lvlJc w:val="right"/>
      <w:pPr>
        <w:ind w:left="4320" w:hanging="180"/>
      </w:pPr>
    </w:lvl>
    <w:lvl w:ilvl="6" w:tplc="4054421A">
      <w:start w:val="1"/>
      <w:numFmt w:val="decimal"/>
      <w:lvlText w:val="%7."/>
      <w:lvlJc w:val="left"/>
      <w:pPr>
        <w:ind w:left="5040" w:hanging="360"/>
      </w:pPr>
    </w:lvl>
    <w:lvl w:ilvl="7" w:tplc="585E7008">
      <w:start w:val="1"/>
      <w:numFmt w:val="lowerLetter"/>
      <w:lvlText w:val="%8."/>
      <w:lvlJc w:val="left"/>
      <w:pPr>
        <w:ind w:left="5760" w:hanging="360"/>
      </w:pPr>
    </w:lvl>
    <w:lvl w:ilvl="8" w:tplc="611E361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13EC4"/>
    <w:multiLevelType w:val="hybridMultilevel"/>
    <w:tmpl w:val="7040DAEA"/>
    <w:lvl w:ilvl="0" w:tplc="FD369FE8">
      <w:start w:val="1"/>
      <w:numFmt w:val="decimal"/>
      <w:lvlText w:val="%1."/>
      <w:lvlJc w:val="left"/>
      <w:pPr>
        <w:ind w:left="720" w:hanging="360"/>
      </w:pPr>
    </w:lvl>
    <w:lvl w:ilvl="1" w:tplc="1E90E070">
      <w:start w:val="1"/>
      <w:numFmt w:val="lowerLetter"/>
      <w:lvlText w:val="%2."/>
      <w:lvlJc w:val="left"/>
      <w:pPr>
        <w:ind w:left="1440" w:hanging="360"/>
      </w:pPr>
    </w:lvl>
    <w:lvl w:ilvl="2" w:tplc="C866A72E">
      <w:start w:val="1"/>
      <w:numFmt w:val="lowerRoman"/>
      <w:lvlText w:val="%3."/>
      <w:lvlJc w:val="right"/>
      <w:pPr>
        <w:ind w:left="2160" w:hanging="180"/>
      </w:pPr>
    </w:lvl>
    <w:lvl w:ilvl="3" w:tplc="10E0D400">
      <w:start w:val="1"/>
      <w:numFmt w:val="decimal"/>
      <w:lvlText w:val="%4."/>
      <w:lvlJc w:val="left"/>
      <w:pPr>
        <w:ind w:left="2880" w:hanging="360"/>
      </w:pPr>
    </w:lvl>
    <w:lvl w:ilvl="4" w:tplc="9B045030">
      <w:start w:val="1"/>
      <w:numFmt w:val="lowerLetter"/>
      <w:lvlText w:val="%5."/>
      <w:lvlJc w:val="left"/>
      <w:pPr>
        <w:ind w:left="3600" w:hanging="360"/>
      </w:pPr>
    </w:lvl>
    <w:lvl w:ilvl="5" w:tplc="A95A8A68">
      <w:start w:val="1"/>
      <w:numFmt w:val="lowerRoman"/>
      <w:lvlText w:val="%6."/>
      <w:lvlJc w:val="right"/>
      <w:pPr>
        <w:ind w:left="4320" w:hanging="180"/>
      </w:pPr>
    </w:lvl>
    <w:lvl w:ilvl="6" w:tplc="37CCF124">
      <w:start w:val="1"/>
      <w:numFmt w:val="decimal"/>
      <w:lvlText w:val="%7."/>
      <w:lvlJc w:val="left"/>
      <w:pPr>
        <w:ind w:left="5040" w:hanging="360"/>
      </w:pPr>
    </w:lvl>
    <w:lvl w:ilvl="7" w:tplc="A0127EBA">
      <w:start w:val="1"/>
      <w:numFmt w:val="lowerLetter"/>
      <w:lvlText w:val="%8."/>
      <w:lvlJc w:val="left"/>
      <w:pPr>
        <w:ind w:left="5760" w:hanging="360"/>
      </w:pPr>
    </w:lvl>
    <w:lvl w:ilvl="8" w:tplc="384AD3C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106B2"/>
    <w:multiLevelType w:val="hybridMultilevel"/>
    <w:tmpl w:val="1FE060A0"/>
    <w:lvl w:ilvl="0" w:tplc="622EF58C">
      <w:start w:val="1"/>
      <w:numFmt w:val="decimal"/>
      <w:lvlText w:val="%1."/>
      <w:lvlJc w:val="left"/>
      <w:pPr>
        <w:ind w:left="720" w:hanging="360"/>
      </w:pPr>
    </w:lvl>
    <w:lvl w:ilvl="1" w:tplc="8F38F09C">
      <w:start w:val="1"/>
      <w:numFmt w:val="lowerLetter"/>
      <w:lvlText w:val="%2."/>
      <w:lvlJc w:val="left"/>
      <w:pPr>
        <w:ind w:left="1440" w:hanging="360"/>
      </w:pPr>
    </w:lvl>
    <w:lvl w:ilvl="2" w:tplc="475E49FE">
      <w:start w:val="1"/>
      <w:numFmt w:val="lowerRoman"/>
      <w:lvlText w:val="%3."/>
      <w:lvlJc w:val="right"/>
      <w:pPr>
        <w:ind w:left="2160" w:hanging="180"/>
      </w:pPr>
    </w:lvl>
    <w:lvl w:ilvl="3" w:tplc="28826D5A">
      <w:start w:val="1"/>
      <w:numFmt w:val="decimal"/>
      <w:lvlText w:val="%4."/>
      <w:lvlJc w:val="left"/>
      <w:pPr>
        <w:ind w:left="2880" w:hanging="360"/>
      </w:pPr>
    </w:lvl>
    <w:lvl w:ilvl="4" w:tplc="96C69B5C">
      <w:start w:val="1"/>
      <w:numFmt w:val="lowerLetter"/>
      <w:lvlText w:val="%5."/>
      <w:lvlJc w:val="left"/>
      <w:pPr>
        <w:ind w:left="3600" w:hanging="360"/>
      </w:pPr>
    </w:lvl>
    <w:lvl w:ilvl="5" w:tplc="8A100F9E">
      <w:start w:val="1"/>
      <w:numFmt w:val="lowerRoman"/>
      <w:lvlText w:val="%6."/>
      <w:lvlJc w:val="right"/>
      <w:pPr>
        <w:ind w:left="4320" w:hanging="180"/>
      </w:pPr>
    </w:lvl>
    <w:lvl w:ilvl="6" w:tplc="83BAF0AA">
      <w:start w:val="1"/>
      <w:numFmt w:val="decimal"/>
      <w:lvlText w:val="%7."/>
      <w:lvlJc w:val="left"/>
      <w:pPr>
        <w:ind w:left="5040" w:hanging="360"/>
      </w:pPr>
    </w:lvl>
    <w:lvl w:ilvl="7" w:tplc="601459BC">
      <w:start w:val="1"/>
      <w:numFmt w:val="lowerLetter"/>
      <w:lvlText w:val="%8."/>
      <w:lvlJc w:val="left"/>
      <w:pPr>
        <w:ind w:left="5760" w:hanging="360"/>
      </w:pPr>
    </w:lvl>
    <w:lvl w:ilvl="8" w:tplc="10CCB82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1A0D"/>
    <w:multiLevelType w:val="hybridMultilevel"/>
    <w:tmpl w:val="3E62C124"/>
    <w:lvl w:ilvl="0" w:tplc="35A6820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664F3FA">
      <w:start w:val="1"/>
      <w:numFmt w:val="lowerLetter"/>
      <w:lvlText w:val="%2."/>
      <w:lvlJc w:val="left"/>
      <w:pPr>
        <w:ind w:left="1440" w:hanging="360"/>
      </w:pPr>
    </w:lvl>
    <w:lvl w:ilvl="2" w:tplc="5650A53A">
      <w:start w:val="1"/>
      <w:numFmt w:val="lowerRoman"/>
      <w:lvlText w:val="%3."/>
      <w:lvlJc w:val="right"/>
      <w:pPr>
        <w:ind w:left="2160" w:hanging="180"/>
      </w:pPr>
    </w:lvl>
    <w:lvl w:ilvl="3" w:tplc="55565B58">
      <w:start w:val="1"/>
      <w:numFmt w:val="decimal"/>
      <w:lvlText w:val="%4."/>
      <w:lvlJc w:val="left"/>
      <w:pPr>
        <w:ind w:left="2880" w:hanging="360"/>
      </w:pPr>
    </w:lvl>
    <w:lvl w:ilvl="4" w:tplc="929619CC">
      <w:start w:val="1"/>
      <w:numFmt w:val="lowerLetter"/>
      <w:lvlText w:val="%5."/>
      <w:lvlJc w:val="left"/>
      <w:pPr>
        <w:ind w:left="3600" w:hanging="360"/>
      </w:pPr>
    </w:lvl>
    <w:lvl w:ilvl="5" w:tplc="0652E448">
      <w:start w:val="1"/>
      <w:numFmt w:val="lowerRoman"/>
      <w:lvlText w:val="%6."/>
      <w:lvlJc w:val="right"/>
      <w:pPr>
        <w:ind w:left="4320" w:hanging="180"/>
      </w:pPr>
    </w:lvl>
    <w:lvl w:ilvl="6" w:tplc="6068EB9C">
      <w:start w:val="1"/>
      <w:numFmt w:val="decimal"/>
      <w:lvlText w:val="%7."/>
      <w:lvlJc w:val="left"/>
      <w:pPr>
        <w:ind w:left="5040" w:hanging="360"/>
      </w:pPr>
    </w:lvl>
    <w:lvl w:ilvl="7" w:tplc="43989AC6">
      <w:start w:val="1"/>
      <w:numFmt w:val="lowerLetter"/>
      <w:lvlText w:val="%8."/>
      <w:lvlJc w:val="left"/>
      <w:pPr>
        <w:ind w:left="5760" w:hanging="360"/>
      </w:pPr>
    </w:lvl>
    <w:lvl w:ilvl="8" w:tplc="21D65EA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B6CF0"/>
    <w:multiLevelType w:val="hybridMultilevel"/>
    <w:tmpl w:val="F04C5D2C"/>
    <w:lvl w:ilvl="0" w:tplc="BAE69790">
      <w:start w:val="1"/>
      <w:numFmt w:val="decimal"/>
      <w:lvlText w:val="%1."/>
      <w:lvlJc w:val="left"/>
      <w:pPr>
        <w:ind w:left="720" w:hanging="360"/>
      </w:pPr>
    </w:lvl>
    <w:lvl w:ilvl="1" w:tplc="D9064B9E">
      <w:start w:val="1"/>
      <w:numFmt w:val="lowerLetter"/>
      <w:lvlText w:val="%2."/>
      <w:lvlJc w:val="left"/>
      <w:pPr>
        <w:ind w:left="1440" w:hanging="360"/>
      </w:pPr>
    </w:lvl>
    <w:lvl w:ilvl="2" w:tplc="419EAED4">
      <w:start w:val="1"/>
      <w:numFmt w:val="lowerRoman"/>
      <w:lvlText w:val="%3."/>
      <w:lvlJc w:val="right"/>
      <w:pPr>
        <w:ind w:left="2160" w:hanging="180"/>
      </w:pPr>
    </w:lvl>
    <w:lvl w:ilvl="3" w:tplc="9EEA02B2">
      <w:start w:val="1"/>
      <w:numFmt w:val="decimal"/>
      <w:lvlText w:val="%4."/>
      <w:lvlJc w:val="left"/>
      <w:pPr>
        <w:ind w:left="2880" w:hanging="360"/>
      </w:pPr>
    </w:lvl>
    <w:lvl w:ilvl="4" w:tplc="DA14F3BC">
      <w:start w:val="1"/>
      <w:numFmt w:val="lowerLetter"/>
      <w:lvlText w:val="%5."/>
      <w:lvlJc w:val="left"/>
      <w:pPr>
        <w:ind w:left="3600" w:hanging="360"/>
      </w:pPr>
    </w:lvl>
    <w:lvl w:ilvl="5" w:tplc="36DAD6FA">
      <w:start w:val="1"/>
      <w:numFmt w:val="lowerRoman"/>
      <w:lvlText w:val="%6."/>
      <w:lvlJc w:val="right"/>
      <w:pPr>
        <w:ind w:left="4320" w:hanging="180"/>
      </w:pPr>
    </w:lvl>
    <w:lvl w:ilvl="6" w:tplc="CC4E7B64">
      <w:start w:val="1"/>
      <w:numFmt w:val="decimal"/>
      <w:lvlText w:val="%7."/>
      <w:lvlJc w:val="left"/>
      <w:pPr>
        <w:ind w:left="5040" w:hanging="360"/>
      </w:pPr>
    </w:lvl>
    <w:lvl w:ilvl="7" w:tplc="2D101F42">
      <w:start w:val="1"/>
      <w:numFmt w:val="lowerLetter"/>
      <w:lvlText w:val="%8."/>
      <w:lvlJc w:val="left"/>
      <w:pPr>
        <w:ind w:left="5760" w:hanging="360"/>
      </w:pPr>
    </w:lvl>
    <w:lvl w:ilvl="8" w:tplc="7DA6DE2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52534"/>
    <w:multiLevelType w:val="hybridMultilevel"/>
    <w:tmpl w:val="F362A48C"/>
    <w:lvl w:ilvl="0" w:tplc="18642186">
      <w:start w:val="1"/>
      <w:numFmt w:val="decimal"/>
      <w:lvlText w:val="%1."/>
      <w:lvlJc w:val="left"/>
      <w:pPr>
        <w:ind w:left="720" w:hanging="360"/>
      </w:pPr>
    </w:lvl>
    <w:lvl w:ilvl="1" w:tplc="7EFA9B5C">
      <w:start w:val="1"/>
      <w:numFmt w:val="lowerLetter"/>
      <w:lvlText w:val="%2."/>
      <w:lvlJc w:val="left"/>
      <w:pPr>
        <w:ind w:left="1440" w:hanging="360"/>
      </w:pPr>
    </w:lvl>
    <w:lvl w:ilvl="2" w:tplc="C5246AE8">
      <w:start w:val="1"/>
      <w:numFmt w:val="lowerRoman"/>
      <w:lvlText w:val="%3."/>
      <w:lvlJc w:val="right"/>
      <w:pPr>
        <w:ind w:left="2160" w:hanging="180"/>
      </w:pPr>
    </w:lvl>
    <w:lvl w:ilvl="3" w:tplc="D5BE59DE">
      <w:start w:val="1"/>
      <w:numFmt w:val="decimal"/>
      <w:lvlText w:val="%4."/>
      <w:lvlJc w:val="left"/>
      <w:pPr>
        <w:ind w:left="2880" w:hanging="360"/>
      </w:pPr>
    </w:lvl>
    <w:lvl w:ilvl="4" w:tplc="F79A5EF6">
      <w:start w:val="1"/>
      <w:numFmt w:val="lowerLetter"/>
      <w:lvlText w:val="%5."/>
      <w:lvlJc w:val="left"/>
      <w:pPr>
        <w:ind w:left="3600" w:hanging="360"/>
      </w:pPr>
    </w:lvl>
    <w:lvl w:ilvl="5" w:tplc="9C46D554">
      <w:start w:val="1"/>
      <w:numFmt w:val="lowerRoman"/>
      <w:lvlText w:val="%6."/>
      <w:lvlJc w:val="right"/>
      <w:pPr>
        <w:ind w:left="4320" w:hanging="180"/>
      </w:pPr>
    </w:lvl>
    <w:lvl w:ilvl="6" w:tplc="B7B6499C">
      <w:start w:val="1"/>
      <w:numFmt w:val="decimal"/>
      <w:lvlText w:val="%7."/>
      <w:lvlJc w:val="left"/>
      <w:pPr>
        <w:ind w:left="5040" w:hanging="360"/>
      </w:pPr>
    </w:lvl>
    <w:lvl w:ilvl="7" w:tplc="34087AB0">
      <w:start w:val="1"/>
      <w:numFmt w:val="lowerLetter"/>
      <w:lvlText w:val="%8."/>
      <w:lvlJc w:val="left"/>
      <w:pPr>
        <w:ind w:left="5760" w:hanging="360"/>
      </w:pPr>
    </w:lvl>
    <w:lvl w:ilvl="8" w:tplc="511E6D2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43704"/>
    <w:multiLevelType w:val="hybridMultilevel"/>
    <w:tmpl w:val="C9204C8A"/>
    <w:lvl w:ilvl="0" w:tplc="DE0C1C2C">
      <w:start w:val="1"/>
      <w:numFmt w:val="decimal"/>
      <w:lvlText w:val="%1."/>
      <w:lvlJc w:val="left"/>
      <w:pPr>
        <w:ind w:left="720" w:hanging="360"/>
      </w:pPr>
    </w:lvl>
    <w:lvl w:ilvl="1" w:tplc="177AFEA6">
      <w:start w:val="1"/>
      <w:numFmt w:val="lowerLetter"/>
      <w:lvlText w:val="%2."/>
      <w:lvlJc w:val="left"/>
      <w:pPr>
        <w:ind w:left="1440" w:hanging="360"/>
      </w:pPr>
    </w:lvl>
    <w:lvl w:ilvl="2" w:tplc="C28290D8">
      <w:start w:val="1"/>
      <w:numFmt w:val="lowerRoman"/>
      <w:lvlText w:val="%3."/>
      <w:lvlJc w:val="right"/>
      <w:pPr>
        <w:ind w:left="2160" w:hanging="180"/>
      </w:pPr>
    </w:lvl>
    <w:lvl w:ilvl="3" w:tplc="21B0C544">
      <w:start w:val="1"/>
      <w:numFmt w:val="decimal"/>
      <w:lvlText w:val="%4."/>
      <w:lvlJc w:val="left"/>
      <w:pPr>
        <w:ind w:left="2880" w:hanging="360"/>
      </w:pPr>
    </w:lvl>
    <w:lvl w:ilvl="4" w:tplc="761EE730">
      <w:start w:val="1"/>
      <w:numFmt w:val="lowerLetter"/>
      <w:lvlText w:val="%5."/>
      <w:lvlJc w:val="left"/>
      <w:pPr>
        <w:ind w:left="3600" w:hanging="360"/>
      </w:pPr>
    </w:lvl>
    <w:lvl w:ilvl="5" w:tplc="AEBA8268">
      <w:start w:val="1"/>
      <w:numFmt w:val="lowerRoman"/>
      <w:lvlText w:val="%6."/>
      <w:lvlJc w:val="right"/>
      <w:pPr>
        <w:ind w:left="4320" w:hanging="180"/>
      </w:pPr>
    </w:lvl>
    <w:lvl w:ilvl="6" w:tplc="405ED6F6">
      <w:start w:val="1"/>
      <w:numFmt w:val="decimal"/>
      <w:lvlText w:val="%7."/>
      <w:lvlJc w:val="left"/>
      <w:pPr>
        <w:ind w:left="5040" w:hanging="360"/>
      </w:pPr>
    </w:lvl>
    <w:lvl w:ilvl="7" w:tplc="5832DD46">
      <w:start w:val="1"/>
      <w:numFmt w:val="lowerLetter"/>
      <w:lvlText w:val="%8."/>
      <w:lvlJc w:val="left"/>
      <w:pPr>
        <w:ind w:left="5760" w:hanging="360"/>
      </w:pPr>
    </w:lvl>
    <w:lvl w:ilvl="8" w:tplc="509E444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95D73"/>
    <w:multiLevelType w:val="hybridMultilevel"/>
    <w:tmpl w:val="AB927514"/>
    <w:lvl w:ilvl="0" w:tplc="21AAFFC6">
      <w:start w:val="1"/>
      <w:numFmt w:val="decimal"/>
      <w:lvlText w:val="%1."/>
      <w:lvlJc w:val="left"/>
      <w:pPr>
        <w:ind w:left="720" w:hanging="360"/>
      </w:pPr>
    </w:lvl>
    <w:lvl w:ilvl="1" w:tplc="D5CEC70E">
      <w:start w:val="1"/>
      <w:numFmt w:val="lowerLetter"/>
      <w:lvlText w:val="%2."/>
      <w:lvlJc w:val="left"/>
      <w:pPr>
        <w:ind w:left="1440" w:hanging="360"/>
      </w:pPr>
    </w:lvl>
    <w:lvl w:ilvl="2" w:tplc="14BCE75E">
      <w:start w:val="1"/>
      <w:numFmt w:val="lowerRoman"/>
      <w:lvlText w:val="%3."/>
      <w:lvlJc w:val="right"/>
      <w:pPr>
        <w:ind w:left="2160" w:hanging="180"/>
      </w:pPr>
    </w:lvl>
    <w:lvl w:ilvl="3" w:tplc="B8CC0F2E">
      <w:start w:val="1"/>
      <w:numFmt w:val="decimal"/>
      <w:lvlText w:val="%4."/>
      <w:lvlJc w:val="left"/>
      <w:pPr>
        <w:ind w:left="2880" w:hanging="360"/>
      </w:pPr>
    </w:lvl>
    <w:lvl w:ilvl="4" w:tplc="D3CE4240">
      <w:start w:val="1"/>
      <w:numFmt w:val="lowerLetter"/>
      <w:lvlText w:val="%5."/>
      <w:lvlJc w:val="left"/>
      <w:pPr>
        <w:ind w:left="3600" w:hanging="360"/>
      </w:pPr>
    </w:lvl>
    <w:lvl w:ilvl="5" w:tplc="02C22640">
      <w:start w:val="1"/>
      <w:numFmt w:val="lowerRoman"/>
      <w:lvlText w:val="%6."/>
      <w:lvlJc w:val="right"/>
      <w:pPr>
        <w:ind w:left="4320" w:hanging="180"/>
      </w:pPr>
    </w:lvl>
    <w:lvl w:ilvl="6" w:tplc="BF2C8A42">
      <w:start w:val="1"/>
      <w:numFmt w:val="decimal"/>
      <w:lvlText w:val="%7."/>
      <w:lvlJc w:val="left"/>
      <w:pPr>
        <w:ind w:left="5040" w:hanging="360"/>
      </w:pPr>
    </w:lvl>
    <w:lvl w:ilvl="7" w:tplc="7C623BFE">
      <w:start w:val="1"/>
      <w:numFmt w:val="lowerLetter"/>
      <w:lvlText w:val="%8."/>
      <w:lvlJc w:val="left"/>
      <w:pPr>
        <w:ind w:left="5760" w:hanging="360"/>
      </w:pPr>
    </w:lvl>
    <w:lvl w:ilvl="8" w:tplc="D3FE6E9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E6114"/>
    <w:multiLevelType w:val="hybridMultilevel"/>
    <w:tmpl w:val="F7561EC2"/>
    <w:lvl w:ilvl="0" w:tplc="5ACCBE4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B7CFDC8">
      <w:start w:val="1"/>
      <w:numFmt w:val="lowerLetter"/>
      <w:lvlText w:val="%2."/>
      <w:lvlJc w:val="left"/>
      <w:pPr>
        <w:ind w:left="1440" w:hanging="360"/>
      </w:pPr>
    </w:lvl>
    <w:lvl w:ilvl="2" w:tplc="9F10B964">
      <w:start w:val="1"/>
      <w:numFmt w:val="lowerRoman"/>
      <w:lvlText w:val="%3."/>
      <w:lvlJc w:val="right"/>
      <w:pPr>
        <w:ind w:left="2160" w:hanging="180"/>
      </w:pPr>
    </w:lvl>
    <w:lvl w:ilvl="3" w:tplc="B91E5EDE">
      <w:start w:val="1"/>
      <w:numFmt w:val="decimal"/>
      <w:lvlText w:val="%4."/>
      <w:lvlJc w:val="left"/>
      <w:pPr>
        <w:ind w:left="2880" w:hanging="360"/>
      </w:pPr>
    </w:lvl>
    <w:lvl w:ilvl="4" w:tplc="F544F1B4">
      <w:start w:val="1"/>
      <w:numFmt w:val="lowerLetter"/>
      <w:lvlText w:val="%5."/>
      <w:lvlJc w:val="left"/>
      <w:pPr>
        <w:ind w:left="3600" w:hanging="360"/>
      </w:pPr>
    </w:lvl>
    <w:lvl w:ilvl="5" w:tplc="34D06186">
      <w:start w:val="1"/>
      <w:numFmt w:val="lowerRoman"/>
      <w:lvlText w:val="%6."/>
      <w:lvlJc w:val="right"/>
      <w:pPr>
        <w:ind w:left="4320" w:hanging="180"/>
      </w:pPr>
    </w:lvl>
    <w:lvl w:ilvl="6" w:tplc="A8F665A8">
      <w:start w:val="1"/>
      <w:numFmt w:val="decimal"/>
      <w:lvlText w:val="%7."/>
      <w:lvlJc w:val="left"/>
      <w:pPr>
        <w:ind w:left="5040" w:hanging="360"/>
      </w:pPr>
    </w:lvl>
    <w:lvl w:ilvl="7" w:tplc="75500A7C">
      <w:start w:val="1"/>
      <w:numFmt w:val="lowerLetter"/>
      <w:lvlText w:val="%8."/>
      <w:lvlJc w:val="left"/>
      <w:pPr>
        <w:ind w:left="5760" w:hanging="360"/>
      </w:pPr>
    </w:lvl>
    <w:lvl w:ilvl="8" w:tplc="8B16477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D6C3F"/>
    <w:multiLevelType w:val="hybridMultilevel"/>
    <w:tmpl w:val="F3021466"/>
    <w:lvl w:ilvl="0" w:tplc="FF12E3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92FD1E">
      <w:start w:val="1"/>
      <w:numFmt w:val="lowerLetter"/>
      <w:lvlText w:val="%2."/>
      <w:lvlJc w:val="left"/>
      <w:pPr>
        <w:ind w:left="1440" w:hanging="360"/>
      </w:pPr>
    </w:lvl>
    <w:lvl w:ilvl="2" w:tplc="17461DF2">
      <w:start w:val="1"/>
      <w:numFmt w:val="lowerRoman"/>
      <w:lvlText w:val="%3."/>
      <w:lvlJc w:val="right"/>
      <w:pPr>
        <w:ind w:left="2160" w:hanging="180"/>
      </w:pPr>
    </w:lvl>
    <w:lvl w:ilvl="3" w:tplc="17740786">
      <w:start w:val="1"/>
      <w:numFmt w:val="decimal"/>
      <w:lvlText w:val="%4."/>
      <w:lvlJc w:val="left"/>
      <w:pPr>
        <w:ind w:left="2880" w:hanging="360"/>
      </w:pPr>
    </w:lvl>
    <w:lvl w:ilvl="4" w:tplc="DBC0DAFE">
      <w:start w:val="1"/>
      <w:numFmt w:val="lowerLetter"/>
      <w:lvlText w:val="%5."/>
      <w:lvlJc w:val="left"/>
      <w:pPr>
        <w:ind w:left="3600" w:hanging="360"/>
      </w:pPr>
    </w:lvl>
    <w:lvl w:ilvl="5" w:tplc="C6F8C7CC">
      <w:start w:val="1"/>
      <w:numFmt w:val="lowerRoman"/>
      <w:lvlText w:val="%6."/>
      <w:lvlJc w:val="right"/>
      <w:pPr>
        <w:ind w:left="4320" w:hanging="180"/>
      </w:pPr>
    </w:lvl>
    <w:lvl w:ilvl="6" w:tplc="558C5EF0">
      <w:start w:val="1"/>
      <w:numFmt w:val="decimal"/>
      <w:lvlText w:val="%7."/>
      <w:lvlJc w:val="left"/>
      <w:pPr>
        <w:ind w:left="5040" w:hanging="360"/>
      </w:pPr>
    </w:lvl>
    <w:lvl w:ilvl="7" w:tplc="A622FDAC">
      <w:start w:val="1"/>
      <w:numFmt w:val="lowerLetter"/>
      <w:lvlText w:val="%8."/>
      <w:lvlJc w:val="left"/>
      <w:pPr>
        <w:ind w:left="5760" w:hanging="360"/>
      </w:pPr>
    </w:lvl>
    <w:lvl w:ilvl="8" w:tplc="4CE2D6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91"/>
    <w:rsid w:val="0020745B"/>
    <w:rsid w:val="004741EB"/>
    <w:rsid w:val="004A3062"/>
    <w:rsid w:val="005C1A91"/>
    <w:rsid w:val="005E62C2"/>
    <w:rsid w:val="009465E2"/>
    <w:rsid w:val="00A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C39C5-C333-4551-9C45-E10C9C32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msonormalmrcssattr">
    <w:name w:val="msonormal_mr_css_att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Pr>
      <w:color w:val="0000FF"/>
      <w:u w:val="single"/>
    </w:rPr>
  </w:style>
  <w:style w:type="paragraph" w:styleId="af6">
    <w:name w:val="Normal (Web)"/>
    <w:basedOn w:val="a"/>
    <w:uiPriority w:val="99"/>
    <w:unhideWhenUsed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pPr>
      <w:widowControl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uiPriority w:val="1"/>
    <w:rPr>
      <w:rFonts w:ascii="Times New Roman" w:eastAsia="Times New Roman" w:hAnsi="Times New Roman"/>
      <w:sz w:val="24"/>
      <w:szCs w:val="24"/>
    </w:rPr>
  </w:style>
  <w:style w:type="paragraph" w:styleId="afc">
    <w:name w:val="No Spacing"/>
    <w:link w:val="afb"/>
    <w:uiPriority w:val="1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d">
    <w:name w:val="header"/>
    <w:basedOn w:val="a"/>
    <w:link w:val="afe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uiPriority w:val="99"/>
    <w:qFormat/>
    <w:rPr>
      <w:rFonts w:ascii="Calibri" w:hAnsi="Calibri" w:cs="Calibri" w:hint="default"/>
      <w:sz w:val="22"/>
    </w:rPr>
  </w:style>
  <w:style w:type="paragraph" w:customStyle="1" w:styleId="aff">
    <w:name w:val="Базовый"/>
    <w:rPr>
      <w:rFonts w:ascii="Calibri" w:eastAsia="Lucida Sans Unicode" w:hAnsi="Calibri"/>
      <w:lang w:eastAsia="ru-RU"/>
    </w:rPr>
  </w:style>
  <w:style w:type="character" w:customStyle="1" w:styleId="addresswidgetwrapper--336mf">
    <w:name w:val="addresswidget__wrapper--336mf"/>
    <w:basedOn w:val="a0"/>
  </w:style>
  <w:style w:type="paragraph" w:customStyle="1" w:styleId="aff0">
    <w:name w:val="Содержимое таблицы"/>
    <w:basedOn w:val="a"/>
    <w:qFormat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5E6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d1amgt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bdis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events/1446753/edinstvom-slavitsya-str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Мирбейзова Ольга Юрьевна</dc:creator>
  <cp:keywords/>
  <dc:description/>
  <cp:lastModifiedBy>LAKuzmenkina</cp:lastModifiedBy>
  <cp:revision>2</cp:revision>
  <dcterms:created xsi:type="dcterms:W3CDTF">2023-11-01T03:41:00Z</dcterms:created>
  <dcterms:modified xsi:type="dcterms:W3CDTF">2023-11-01T03:41:00Z</dcterms:modified>
</cp:coreProperties>
</file>